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50E8" w14:textId="77777777" w:rsidR="00E50A43" w:rsidRPr="000C2639" w:rsidRDefault="00E50A43" w:rsidP="00E50A43">
      <w:pPr>
        <w:rPr>
          <w:sz w:val="22"/>
          <w:szCs w:val="22"/>
        </w:rPr>
      </w:pPr>
    </w:p>
    <w:p w14:paraId="5FFD158A" w14:textId="77777777" w:rsidR="00E50A43" w:rsidRPr="000C2639" w:rsidRDefault="00E50A43" w:rsidP="00E50A43">
      <w:pPr>
        <w:rPr>
          <w:sz w:val="22"/>
          <w:szCs w:val="22"/>
        </w:rPr>
      </w:pPr>
    </w:p>
    <w:p w14:paraId="55C27A89" w14:textId="77777777" w:rsidR="00E50A43" w:rsidRPr="000C2639" w:rsidRDefault="00E50A43" w:rsidP="00E50A43">
      <w:pPr>
        <w:rPr>
          <w:sz w:val="22"/>
          <w:szCs w:val="22"/>
        </w:rPr>
      </w:pPr>
    </w:p>
    <w:p w14:paraId="3E91A063" w14:textId="7F95779E" w:rsidR="00D726B6" w:rsidRPr="00B23348" w:rsidRDefault="001E4A19" w:rsidP="009642B6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>2</w:t>
      </w:r>
      <w:r w:rsidR="00CA7BFA">
        <w:rPr>
          <w:sz w:val="22"/>
          <w:szCs w:val="22"/>
        </w:rPr>
        <w:t>3</w:t>
      </w:r>
      <w:r w:rsidR="00F83F1E">
        <w:rPr>
          <w:sz w:val="22"/>
          <w:szCs w:val="22"/>
        </w:rPr>
        <w:t xml:space="preserve"> </w:t>
      </w:r>
      <w:proofErr w:type="spellStart"/>
      <w:r w:rsidR="00F83F1E">
        <w:rPr>
          <w:sz w:val="22"/>
          <w:szCs w:val="22"/>
        </w:rPr>
        <w:t>October</w:t>
      </w:r>
      <w:proofErr w:type="spellEnd"/>
      <w:r w:rsidR="00D726B6" w:rsidRPr="00814541">
        <w:rPr>
          <w:sz w:val="22"/>
          <w:szCs w:val="22"/>
        </w:rPr>
        <w:t xml:space="preserve"> 2024</w:t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A72963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295DC7" w:rsidRPr="00773EAB">
        <w:rPr>
          <w:rStyle w:val="expand19-200"/>
          <w:sz w:val="22"/>
          <w:szCs w:val="22"/>
        </w:rPr>
        <w:t>11.1-13/24/</w:t>
      </w:r>
      <w:r w:rsidR="00773EAB" w:rsidRPr="00773EAB">
        <w:rPr>
          <w:rStyle w:val="expand19-200"/>
          <w:sz w:val="22"/>
          <w:szCs w:val="22"/>
        </w:rPr>
        <w:t>2436-1</w:t>
      </w:r>
    </w:p>
    <w:p w14:paraId="7628EFDA" w14:textId="77777777" w:rsidR="00D726B6" w:rsidRDefault="00D726B6" w:rsidP="009642B6">
      <w:pPr>
        <w:rPr>
          <w:sz w:val="22"/>
          <w:szCs w:val="22"/>
        </w:rPr>
      </w:pPr>
    </w:p>
    <w:p w14:paraId="5F7D0057" w14:textId="77777777" w:rsidR="00CF04D0" w:rsidRPr="000C2639" w:rsidRDefault="00CF04D0" w:rsidP="009642B6">
      <w:pPr>
        <w:rPr>
          <w:sz w:val="22"/>
          <w:szCs w:val="22"/>
        </w:rPr>
      </w:pPr>
    </w:p>
    <w:p w14:paraId="77851E58" w14:textId="1B3DF78B" w:rsidR="0045374D" w:rsidRPr="00AF1560" w:rsidRDefault="00AF1560" w:rsidP="00D726B6">
      <w:pPr>
        <w:rPr>
          <w:sz w:val="22"/>
          <w:szCs w:val="22"/>
          <w:lang w:val="en-GB"/>
        </w:rPr>
      </w:pPr>
      <w:r w:rsidRPr="00AF1560">
        <w:rPr>
          <w:sz w:val="22"/>
          <w:szCs w:val="22"/>
          <w:lang w:val="en-GB"/>
        </w:rPr>
        <w:t xml:space="preserve">Juris </w:t>
      </w:r>
      <w:proofErr w:type="spellStart"/>
      <w:r w:rsidRPr="00AF1560">
        <w:rPr>
          <w:sz w:val="22"/>
          <w:szCs w:val="22"/>
          <w:lang w:val="en-GB"/>
        </w:rPr>
        <w:t>Aigars</w:t>
      </w:r>
      <w:proofErr w:type="spellEnd"/>
    </w:p>
    <w:p w14:paraId="667B0F69" w14:textId="77777777" w:rsidR="00AF1560" w:rsidRDefault="00AF1560" w:rsidP="00D726B6">
      <w:pPr>
        <w:rPr>
          <w:sz w:val="22"/>
          <w:szCs w:val="22"/>
          <w:lang w:val="en-GB"/>
        </w:rPr>
      </w:pPr>
      <w:r w:rsidRPr="00AF1560">
        <w:rPr>
          <w:sz w:val="22"/>
          <w:szCs w:val="22"/>
          <w:lang w:val="en-GB"/>
        </w:rPr>
        <w:t>Latvian Institute of Aquatic Ecology</w:t>
      </w:r>
    </w:p>
    <w:p w14:paraId="4354A452" w14:textId="77777777" w:rsidR="00AF1560" w:rsidRDefault="00AF1560" w:rsidP="00D726B6">
      <w:pPr>
        <w:rPr>
          <w:sz w:val="22"/>
          <w:szCs w:val="22"/>
        </w:rPr>
      </w:pPr>
      <w:proofErr w:type="spellStart"/>
      <w:r w:rsidRPr="00AF1560">
        <w:rPr>
          <w:sz w:val="22"/>
          <w:szCs w:val="22"/>
        </w:rPr>
        <w:t>Voleru</w:t>
      </w:r>
      <w:proofErr w:type="spellEnd"/>
      <w:r>
        <w:rPr>
          <w:sz w:val="22"/>
          <w:szCs w:val="22"/>
        </w:rPr>
        <w:t xml:space="preserve"> 4</w:t>
      </w:r>
    </w:p>
    <w:p w14:paraId="3491E34B" w14:textId="54A5BD11" w:rsidR="009642B6" w:rsidRPr="000C2639" w:rsidRDefault="00AF1560" w:rsidP="00D726B6">
      <w:pPr>
        <w:rPr>
          <w:sz w:val="22"/>
          <w:szCs w:val="22"/>
        </w:rPr>
      </w:pPr>
      <w:r>
        <w:rPr>
          <w:sz w:val="22"/>
          <w:szCs w:val="22"/>
        </w:rPr>
        <w:t>Riga, LV-1007</w:t>
      </w:r>
      <w:r w:rsidR="009642B6" w:rsidRPr="0045374D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  <w:t xml:space="preserve">   </w:t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</w:p>
    <w:p w14:paraId="5C6B6A09" w14:textId="003D8DB1" w:rsidR="009642B6" w:rsidRPr="000C2639" w:rsidRDefault="009642B6" w:rsidP="009642B6">
      <w:pPr>
        <w:rPr>
          <w:sz w:val="22"/>
          <w:szCs w:val="22"/>
        </w:rPr>
      </w:pP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  <w:t xml:space="preserve"> </w:t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</w:p>
    <w:p w14:paraId="1FCFCB11" w14:textId="523A74C7" w:rsidR="009642B6" w:rsidRDefault="009642B6" w:rsidP="009642B6">
      <w:pPr>
        <w:rPr>
          <w:sz w:val="22"/>
          <w:szCs w:val="22"/>
        </w:rPr>
      </w:pPr>
    </w:p>
    <w:p w14:paraId="279EE7A9" w14:textId="77777777" w:rsidR="00930ACB" w:rsidRDefault="00930ACB" w:rsidP="009642B6">
      <w:pPr>
        <w:rPr>
          <w:sz w:val="22"/>
          <w:szCs w:val="22"/>
        </w:rPr>
      </w:pPr>
    </w:p>
    <w:p w14:paraId="5190F298" w14:textId="77777777" w:rsidR="002B5E71" w:rsidRPr="000C2639" w:rsidRDefault="002B5E71" w:rsidP="009642B6">
      <w:pPr>
        <w:rPr>
          <w:sz w:val="22"/>
          <w:szCs w:val="22"/>
        </w:rPr>
      </w:pPr>
    </w:p>
    <w:p w14:paraId="777ACB85" w14:textId="44659F70" w:rsidR="00D726B6" w:rsidRPr="000C2639" w:rsidRDefault="00D726B6" w:rsidP="00D726B6">
      <w:pPr>
        <w:jc w:val="both"/>
        <w:rPr>
          <w:b/>
          <w:sz w:val="22"/>
          <w:szCs w:val="22"/>
          <w:lang w:val="en-GB"/>
        </w:rPr>
      </w:pPr>
      <w:r w:rsidRPr="0045374D">
        <w:rPr>
          <w:b/>
          <w:sz w:val="22"/>
          <w:szCs w:val="22"/>
          <w:lang w:val="en-GB"/>
        </w:rPr>
        <w:t>Ref.:  Project applicatio</w:t>
      </w:r>
      <w:r w:rsidRPr="00AF1560">
        <w:rPr>
          <w:b/>
          <w:sz w:val="22"/>
          <w:szCs w:val="22"/>
          <w:lang w:val="en-GB"/>
        </w:rPr>
        <w:t>n “</w:t>
      </w:r>
      <w:r w:rsidR="001E4A19" w:rsidRPr="00AF1560">
        <w:rPr>
          <w:rStyle w:val="p-1"/>
          <w:b/>
          <w:sz w:val="22"/>
          <w:szCs w:val="22"/>
          <w:lang w:val="en-GB"/>
        </w:rPr>
        <w:t>Floating islands as biodiversity pit stops and pollution cut outs towards more resilient cities</w:t>
      </w:r>
      <w:r w:rsidRPr="00AF1560">
        <w:rPr>
          <w:b/>
          <w:sz w:val="22"/>
          <w:szCs w:val="22"/>
          <w:lang w:val="en-GB"/>
        </w:rPr>
        <w:t>” (“</w:t>
      </w:r>
      <w:proofErr w:type="spellStart"/>
      <w:r w:rsidR="001E4A19" w:rsidRPr="00AF1560">
        <w:rPr>
          <w:b/>
          <w:sz w:val="22"/>
          <w:szCs w:val="22"/>
          <w:lang w:val="en-GB"/>
        </w:rPr>
        <w:t>BioFloat</w:t>
      </w:r>
      <w:proofErr w:type="spellEnd"/>
      <w:r w:rsidRPr="00AF1560">
        <w:rPr>
          <w:b/>
          <w:sz w:val="22"/>
          <w:szCs w:val="22"/>
          <w:lang w:val="en-GB"/>
        </w:rPr>
        <w:t>”)</w:t>
      </w:r>
    </w:p>
    <w:p w14:paraId="3CDE922C" w14:textId="77777777" w:rsidR="00D726B6" w:rsidRPr="000C2639" w:rsidRDefault="00D726B6" w:rsidP="00D726B6">
      <w:pPr>
        <w:contextualSpacing/>
        <w:rPr>
          <w:rFonts w:eastAsia="Times New Roman"/>
          <w:noProof/>
          <w:sz w:val="22"/>
          <w:szCs w:val="22"/>
          <w:lang w:val="en-GB" w:eastAsia="et-EE"/>
        </w:rPr>
      </w:pPr>
    </w:p>
    <w:p w14:paraId="419A6858" w14:textId="77777777" w:rsidR="00D726B6" w:rsidRPr="000C2639" w:rsidRDefault="00D726B6" w:rsidP="00D726B6">
      <w:pPr>
        <w:contextualSpacing/>
        <w:rPr>
          <w:rFonts w:eastAsia="Times New Roman"/>
          <w:noProof/>
          <w:sz w:val="22"/>
          <w:szCs w:val="22"/>
          <w:lang w:val="en-GB" w:eastAsia="et-EE"/>
        </w:rPr>
      </w:pPr>
    </w:p>
    <w:p w14:paraId="6B661F5E" w14:textId="68104503" w:rsidR="00D726B6" w:rsidRPr="0045374D" w:rsidRDefault="00D726B6" w:rsidP="00D726B6">
      <w:pPr>
        <w:rPr>
          <w:sz w:val="22"/>
          <w:szCs w:val="22"/>
          <w:lang w:val="en-GB"/>
        </w:rPr>
      </w:pPr>
      <w:r w:rsidRPr="00AF1560">
        <w:rPr>
          <w:rFonts w:eastAsia="Times New Roman"/>
          <w:noProof/>
          <w:sz w:val="22"/>
          <w:szCs w:val="22"/>
          <w:lang w:val="en-GB" w:eastAsia="et-EE"/>
        </w:rPr>
        <w:t xml:space="preserve">Dear </w:t>
      </w:r>
      <w:r w:rsidR="00886223" w:rsidRPr="00AF1560">
        <w:rPr>
          <w:rFonts w:eastAsia="Times New Roman"/>
          <w:noProof/>
          <w:sz w:val="22"/>
          <w:szCs w:val="22"/>
          <w:lang w:val="en-GB" w:eastAsia="et-EE"/>
        </w:rPr>
        <w:t xml:space="preserve">Mr </w:t>
      </w:r>
      <w:r w:rsidR="00AF1560" w:rsidRPr="00AF1560">
        <w:rPr>
          <w:sz w:val="22"/>
          <w:szCs w:val="22"/>
          <w:lang w:val="en-GB"/>
        </w:rPr>
        <w:t xml:space="preserve">Juris </w:t>
      </w:r>
      <w:proofErr w:type="spellStart"/>
      <w:r w:rsidR="00AF1560" w:rsidRPr="00AF1560">
        <w:rPr>
          <w:sz w:val="22"/>
          <w:szCs w:val="22"/>
          <w:lang w:val="en-GB"/>
        </w:rPr>
        <w:t>Aigars</w:t>
      </w:r>
      <w:proofErr w:type="spellEnd"/>
      <w:r w:rsidR="00AF1560" w:rsidRPr="00AF1560">
        <w:rPr>
          <w:sz w:val="22"/>
          <w:szCs w:val="22"/>
          <w:lang w:val="en-GB"/>
        </w:rPr>
        <w:t>,</w:t>
      </w:r>
    </w:p>
    <w:p w14:paraId="5BA1C0F3" w14:textId="47CE4964" w:rsidR="00D726B6" w:rsidRPr="000C2639" w:rsidRDefault="00D726B6" w:rsidP="00D726B6">
      <w:pPr>
        <w:contextualSpacing/>
        <w:rPr>
          <w:sz w:val="22"/>
          <w:szCs w:val="22"/>
          <w:lang w:val="en-US"/>
        </w:rPr>
      </w:pPr>
    </w:p>
    <w:p w14:paraId="448E86DE" w14:textId="2900B7B0" w:rsidR="000C2639" w:rsidRDefault="00D726B6" w:rsidP="00AF1560">
      <w:pPr>
        <w:jc w:val="both"/>
        <w:rPr>
          <w:rFonts w:cstheme="minorHAnsi"/>
          <w:sz w:val="22"/>
          <w:szCs w:val="22"/>
          <w:lang w:val="en-GB"/>
        </w:rPr>
      </w:pPr>
      <w:r w:rsidRPr="000E1173">
        <w:rPr>
          <w:rFonts w:cstheme="minorHAnsi"/>
          <w:sz w:val="22"/>
          <w:szCs w:val="22"/>
          <w:lang w:val="en-GB"/>
        </w:rPr>
        <w:t>The Joint Secretariat received the Request for Changes No</w:t>
      </w:r>
      <w:r w:rsidR="001E4A19">
        <w:rPr>
          <w:rFonts w:cstheme="minorHAnsi"/>
          <w:sz w:val="22"/>
          <w:szCs w:val="22"/>
          <w:lang w:val="en-GB"/>
        </w:rPr>
        <w:t xml:space="preserve"> 1</w:t>
      </w:r>
      <w:r w:rsidRPr="000E1173">
        <w:rPr>
          <w:rFonts w:cstheme="minorHAnsi"/>
          <w:sz w:val="22"/>
          <w:szCs w:val="22"/>
          <w:lang w:val="en-GB"/>
        </w:rPr>
        <w:t xml:space="preserve"> to project “</w:t>
      </w:r>
      <w:proofErr w:type="spellStart"/>
      <w:proofErr w:type="gramStart"/>
      <w:r w:rsidR="00AF1560">
        <w:rPr>
          <w:rFonts w:cstheme="minorHAnsi"/>
          <w:sz w:val="22"/>
          <w:szCs w:val="22"/>
          <w:lang w:val="en-GB"/>
        </w:rPr>
        <w:t>BioFloat</w:t>
      </w:r>
      <w:proofErr w:type="spellEnd"/>
      <w:r w:rsidRPr="000E1173">
        <w:rPr>
          <w:rFonts w:cstheme="minorHAnsi"/>
          <w:sz w:val="22"/>
          <w:szCs w:val="22"/>
          <w:lang w:val="en-GB"/>
        </w:rPr>
        <w:t>“</w:t>
      </w:r>
      <w:proofErr w:type="gramEnd"/>
      <w:r w:rsidRPr="000E1173">
        <w:rPr>
          <w:rFonts w:cstheme="minorHAnsi"/>
          <w:sz w:val="22"/>
          <w:szCs w:val="22"/>
          <w:lang w:val="en-GB"/>
        </w:rPr>
        <w:t xml:space="preserve">, submitted by the lead partner on </w:t>
      </w:r>
      <w:r w:rsidR="001E4A19">
        <w:rPr>
          <w:rFonts w:cstheme="minorHAnsi"/>
          <w:sz w:val="22"/>
          <w:szCs w:val="22"/>
          <w:lang w:val="en-GB"/>
        </w:rPr>
        <w:t xml:space="preserve">20 </w:t>
      </w:r>
      <w:r w:rsidR="00F83F1E">
        <w:rPr>
          <w:rFonts w:cstheme="minorHAnsi"/>
          <w:sz w:val="22"/>
          <w:szCs w:val="22"/>
          <w:lang w:val="en-GB"/>
        </w:rPr>
        <w:t>October</w:t>
      </w:r>
      <w:r w:rsidRPr="000E1173">
        <w:rPr>
          <w:rFonts w:cstheme="minorHAnsi"/>
          <w:sz w:val="22"/>
          <w:szCs w:val="22"/>
          <w:lang w:val="en-GB"/>
        </w:rPr>
        <w:t xml:space="preserve"> 2024. The request relates to the following changes: </w:t>
      </w:r>
    </w:p>
    <w:p w14:paraId="0CF7C29E" w14:textId="77777777" w:rsidR="00CF04D0" w:rsidRPr="00AF1560" w:rsidRDefault="00CF04D0" w:rsidP="00E642C9">
      <w:pPr>
        <w:spacing w:line="283" w:lineRule="auto"/>
        <w:rPr>
          <w:rFonts w:cstheme="minorHAnsi"/>
          <w:sz w:val="22"/>
          <w:szCs w:val="22"/>
          <w:lang w:val="en-GB"/>
        </w:rPr>
      </w:pPr>
    </w:p>
    <w:p w14:paraId="7C1AC89B" w14:textId="197C2D71" w:rsidR="001E4A19" w:rsidRDefault="00086379" w:rsidP="00F47E10">
      <w:pPr>
        <w:spacing w:line="280" w:lineRule="auto"/>
        <w:jc w:val="both"/>
        <w:rPr>
          <w:rFonts w:eastAsiaTheme="minorHAnsi"/>
          <w:sz w:val="22"/>
          <w:szCs w:val="22"/>
          <w:lang w:val="en-GB"/>
        </w:rPr>
      </w:pPr>
      <w:r w:rsidRPr="00086379">
        <w:rPr>
          <w:b/>
          <w:bCs/>
          <w:sz w:val="22"/>
          <w:szCs w:val="22"/>
          <w:lang w:val="en-GB"/>
        </w:rPr>
        <w:t>C</w:t>
      </w:r>
      <w:r w:rsidR="001E4A19" w:rsidRPr="00AF1560">
        <w:rPr>
          <w:b/>
          <w:bCs/>
          <w:sz w:val="22"/>
          <w:szCs w:val="22"/>
          <w:lang w:val="en-GB"/>
        </w:rPr>
        <w:t xml:space="preserve">hange of pilot area within </w:t>
      </w:r>
      <w:proofErr w:type="spellStart"/>
      <w:r w:rsidR="001E4A19" w:rsidRPr="00AF1560">
        <w:rPr>
          <w:b/>
          <w:bCs/>
          <w:sz w:val="22"/>
          <w:szCs w:val="22"/>
          <w:lang w:val="en-GB"/>
        </w:rPr>
        <w:t>Cesis</w:t>
      </w:r>
      <w:proofErr w:type="spellEnd"/>
      <w:r w:rsidR="001E4A19" w:rsidRPr="00AF1560">
        <w:rPr>
          <w:b/>
          <w:bCs/>
          <w:sz w:val="22"/>
          <w:szCs w:val="22"/>
          <w:lang w:val="en-GB"/>
        </w:rPr>
        <w:t xml:space="preserve"> municipality</w:t>
      </w:r>
      <w:r w:rsidR="001E4A19" w:rsidRPr="00AF1560">
        <w:rPr>
          <w:sz w:val="22"/>
          <w:szCs w:val="22"/>
          <w:lang w:val="en-GB"/>
        </w:rPr>
        <w:t xml:space="preserve">. Floating island Latvia: </w:t>
      </w:r>
      <w:proofErr w:type="spellStart"/>
      <w:r w:rsidR="001E4A19" w:rsidRPr="00AF1560">
        <w:rPr>
          <w:sz w:val="22"/>
          <w:szCs w:val="22"/>
          <w:lang w:val="en-GB"/>
        </w:rPr>
        <w:t>Cesis</w:t>
      </w:r>
      <w:proofErr w:type="spellEnd"/>
      <w:r w:rsidR="001E4A19" w:rsidRPr="00AF1560">
        <w:rPr>
          <w:sz w:val="22"/>
          <w:szCs w:val="22"/>
          <w:lang w:val="en-GB"/>
        </w:rPr>
        <w:t xml:space="preserve"> with camera to be moved from Lake </w:t>
      </w:r>
      <w:proofErr w:type="spellStart"/>
      <w:r w:rsidR="001E4A19" w:rsidRPr="00AF1560">
        <w:rPr>
          <w:sz w:val="22"/>
          <w:szCs w:val="22"/>
          <w:lang w:val="en-GB"/>
        </w:rPr>
        <w:t>Araisi</w:t>
      </w:r>
      <w:proofErr w:type="spellEnd"/>
      <w:r w:rsidR="001E4A19" w:rsidRPr="00AF1560">
        <w:rPr>
          <w:sz w:val="22"/>
          <w:szCs w:val="22"/>
          <w:lang w:val="en-GB"/>
        </w:rPr>
        <w:t xml:space="preserve"> as initially planned to </w:t>
      </w:r>
      <w:proofErr w:type="spellStart"/>
      <w:r w:rsidR="001E4A19" w:rsidRPr="00AF1560">
        <w:rPr>
          <w:sz w:val="22"/>
          <w:szCs w:val="22"/>
          <w:lang w:val="en-GB"/>
        </w:rPr>
        <w:t>Cesis</w:t>
      </w:r>
      <w:proofErr w:type="spellEnd"/>
      <w:r w:rsidR="001E4A19" w:rsidRPr="00AF1560">
        <w:rPr>
          <w:sz w:val="22"/>
          <w:szCs w:val="22"/>
          <w:lang w:val="en-GB"/>
        </w:rPr>
        <w:t xml:space="preserve"> Castle Park Pond. Both pilot areas are still within the same municipality located approx. 12 km apart from each other.</w:t>
      </w:r>
    </w:p>
    <w:p w14:paraId="35385403" w14:textId="77777777" w:rsidR="00F47E10" w:rsidRPr="00F47E10" w:rsidRDefault="00F47E10" w:rsidP="00F47E10">
      <w:pPr>
        <w:spacing w:line="280" w:lineRule="auto"/>
        <w:jc w:val="both"/>
        <w:rPr>
          <w:rFonts w:eastAsiaTheme="minorHAnsi"/>
          <w:sz w:val="22"/>
          <w:szCs w:val="22"/>
          <w:lang w:val="en-GB"/>
        </w:rPr>
      </w:pPr>
    </w:p>
    <w:p w14:paraId="45301D5F" w14:textId="4CFBD25A" w:rsidR="001E4A19" w:rsidRDefault="001E4A19" w:rsidP="00F47E10">
      <w:pPr>
        <w:spacing w:line="280" w:lineRule="auto"/>
        <w:jc w:val="both"/>
        <w:rPr>
          <w:sz w:val="22"/>
          <w:szCs w:val="22"/>
          <w:lang w:val="en-GB"/>
        </w:rPr>
      </w:pPr>
      <w:r w:rsidRPr="00AF1560">
        <w:rPr>
          <w:sz w:val="22"/>
          <w:szCs w:val="22"/>
          <w:lang w:val="en-GB"/>
        </w:rPr>
        <w:t>Due to that we request also following budget changes, which would result of increase of the total budget of PP5 and LP1 and decrease of the total budget of PP7:</w:t>
      </w:r>
    </w:p>
    <w:p w14:paraId="679729A9" w14:textId="77777777" w:rsidR="00F47E10" w:rsidRPr="00AF1560" w:rsidRDefault="00F47E10" w:rsidP="00F47E10">
      <w:pPr>
        <w:spacing w:line="280" w:lineRule="auto"/>
        <w:jc w:val="both"/>
        <w:rPr>
          <w:sz w:val="22"/>
          <w:szCs w:val="22"/>
          <w:lang w:val="en-GB"/>
        </w:rPr>
      </w:pPr>
    </w:p>
    <w:p w14:paraId="773690E7" w14:textId="17DB6565" w:rsidR="001E4A19" w:rsidRPr="00DE735D" w:rsidRDefault="001E4A19" w:rsidP="00AF1560">
      <w:pPr>
        <w:pStyle w:val="ListParagraph"/>
        <w:numPr>
          <w:ilvl w:val="0"/>
          <w:numId w:val="5"/>
        </w:numPr>
        <w:spacing w:line="280" w:lineRule="auto"/>
        <w:jc w:val="both"/>
        <w:rPr>
          <w:lang w:val="en-GB"/>
        </w:rPr>
      </w:pPr>
      <w:r w:rsidRPr="00AF1560">
        <w:rPr>
          <w:lang w:val="en-GB"/>
        </w:rPr>
        <w:t>EUR 9300 to be moved from PP7 budget, sub-cost category” Communication and outreach” (</w:t>
      </w:r>
      <w:r w:rsidRPr="00DE735D">
        <w:rPr>
          <w:lang w:val="en-GB"/>
        </w:rPr>
        <w:t xml:space="preserve">description – Costs for creation of a 3Dmodel of the bio-floating island of Lake </w:t>
      </w:r>
      <w:proofErr w:type="spellStart"/>
      <w:r w:rsidRPr="00DE735D">
        <w:rPr>
          <w:lang w:val="en-GB"/>
        </w:rPr>
        <w:t>Araisi</w:t>
      </w:r>
      <w:proofErr w:type="spellEnd"/>
      <w:r w:rsidRPr="00DE735D">
        <w:rPr>
          <w:lang w:val="en-GB"/>
        </w:rPr>
        <w:t xml:space="preserve">) to PP5 for staff costs (and consequently office and administration, </w:t>
      </w:r>
      <w:proofErr w:type="gramStart"/>
      <w:r w:rsidRPr="00DE735D">
        <w:rPr>
          <w:lang w:val="en-GB"/>
        </w:rPr>
        <w:t>travel</w:t>
      </w:r>
      <w:proofErr w:type="gramEnd"/>
      <w:r w:rsidRPr="00DE735D">
        <w:rPr>
          <w:lang w:val="en-GB"/>
        </w:rPr>
        <w:t xml:space="preserve"> and accommodation costs) in order to create visual project of floating island in new pilot area – </w:t>
      </w:r>
      <w:proofErr w:type="spellStart"/>
      <w:r w:rsidRPr="00DE735D">
        <w:rPr>
          <w:lang w:val="en-GB"/>
        </w:rPr>
        <w:t>Cesis</w:t>
      </w:r>
      <w:proofErr w:type="spellEnd"/>
      <w:r w:rsidRPr="00DE735D">
        <w:rPr>
          <w:lang w:val="en-GB"/>
        </w:rPr>
        <w:t xml:space="preserve"> Castle Park Pond. Budget will be shared among position accordingly: 7440 EUR – staff costs, 1116 EUR - office and administration costs, 744 -travel and accommodation costs.</w:t>
      </w:r>
    </w:p>
    <w:p w14:paraId="2579B1C9" w14:textId="77777777" w:rsidR="00AF1560" w:rsidRPr="00DE735D" w:rsidRDefault="00AF1560" w:rsidP="00AF1560">
      <w:pPr>
        <w:pStyle w:val="ListParagraph"/>
        <w:spacing w:line="280" w:lineRule="auto"/>
        <w:ind w:left="410"/>
        <w:jc w:val="both"/>
        <w:rPr>
          <w:lang w:val="en-GB"/>
        </w:rPr>
      </w:pPr>
    </w:p>
    <w:p w14:paraId="2839C6CB" w14:textId="6FC3DA09" w:rsidR="001E4A19" w:rsidRPr="00DE735D" w:rsidRDefault="001E4A19" w:rsidP="00AF1560">
      <w:pPr>
        <w:pStyle w:val="ListParagraph"/>
        <w:numPr>
          <w:ilvl w:val="0"/>
          <w:numId w:val="5"/>
        </w:numPr>
        <w:spacing w:line="280" w:lineRule="auto"/>
        <w:jc w:val="both"/>
        <w:rPr>
          <w:lang w:val="en-GB"/>
        </w:rPr>
      </w:pPr>
      <w:r w:rsidRPr="00DE735D">
        <w:rPr>
          <w:lang w:val="en-GB"/>
        </w:rPr>
        <w:t xml:space="preserve">EUR 700 to be moved from PP7 budget, sub-cost category” Communication and outreach” (description – Costs for creation of a 3Dmodel of the bio-floating island of Lake </w:t>
      </w:r>
      <w:proofErr w:type="spellStart"/>
      <w:r w:rsidRPr="00DE735D">
        <w:rPr>
          <w:lang w:val="en-GB"/>
        </w:rPr>
        <w:t>Araisi</w:t>
      </w:r>
      <w:proofErr w:type="spellEnd"/>
      <w:r w:rsidRPr="00DE735D">
        <w:rPr>
          <w:lang w:val="en-GB"/>
        </w:rPr>
        <w:t xml:space="preserve">) to sub-cost category "Participation in events" with following description - participation fee in conferences and public events. We are aiming to use this budget for conversation festival LAMPA – tent/stage rental – taking place near to </w:t>
      </w:r>
      <w:proofErr w:type="spellStart"/>
      <w:r w:rsidRPr="00DE735D">
        <w:rPr>
          <w:lang w:val="en-GB"/>
        </w:rPr>
        <w:t>Cesis</w:t>
      </w:r>
      <w:proofErr w:type="spellEnd"/>
      <w:r w:rsidRPr="00DE735D">
        <w:rPr>
          <w:lang w:val="en-GB"/>
        </w:rPr>
        <w:t xml:space="preserve"> Castle Park Pond.</w:t>
      </w:r>
    </w:p>
    <w:p w14:paraId="4B8C2CD7" w14:textId="77777777" w:rsidR="001E4A19" w:rsidRPr="00AF1560" w:rsidRDefault="001E4A19" w:rsidP="001E4A19">
      <w:pPr>
        <w:rPr>
          <w:sz w:val="22"/>
          <w:szCs w:val="22"/>
          <w:lang w:val="en-GB"/>
        </w:rPr>
      </w:pPr>
      <w:r w:rsidRPr="00AF1560">
        <w:rPr>
          <w:sz w:val="22"/>
          <w:szCs w:val="22"/>
          <w:lang w:val="en-GB"/>
        </w:rPr>
        <w:t>The new total budgets of LP1, PP5 and PP7 are requested to be as follows:</w:t>
      </w:r>
    </w:p>
    <w:p w14:paraId="5BA11ECD" w14:textId="77777777" w:rsidR="001E4A19" w:rsidRPr="00AF1560" w:rsidRDefault="001E4A19" w:rsidP="001E4A19">
      <w:pPr>
        <w:rPr>
          <w:sz w:val="22"/>
          <w:szCs w:val="22"/>
          <w:lang w:val="en-GB"/>
        </w:rPr>
      </w:pPr>
      <w:r w:rsidRPr="00AF1560">
        <w:rPr>
          <w:sz w:val="22"/>
          <w:szCs w:val="22"/>
          <w:lang w:val="en-GB"/>
        </w:rPr>
        <w:t>LP1 LIAE 360,000.00 EUR</w:t>
      </w:r>
    </w:p>
    <w:p w14:paraId="4F27917D" w14:textId="77777777" w:rsidR="001E4A19" w:rsidRPr="00AF1560" w:rsidRDefault="001E4A19" w:rsidP="001E4A19">
      <w:pPr>
        <w:rPr>
          <w:sz w:val="22"/>
          <w:szCs w:val="22"/>
          <w:lang w:val="en-GB"/>
        </w:rPr>
      </w:pPr>
      <w:r w:rsidRPr="00AF1560">
        <w:rPr>
          <w:sz w:val="22"/>
          <w:szCs w:val="22"/>
          <w:lang w:val="en-GB"/>
        </w:rPr>
        <w:t>PP5 ALPS 37,300.00 EUR</w:t>
      </w:r>
    </w:p>
    <w:p w14:paraId="3C053B48" w14:textId="77777777" w:rsidR="001E4A19" w:rsidRPr="00AF1560" w:rsidRDefault="001E4A19" w:rsidP="001E4A19">
      <w:pPr>
        <w:rPr>
          <w:sz w:val="22"/>
          <w:szCs w:val="22"/>
          <w:lang w:val="en-GB"/>
        </w:rPr>
      </w:pPr>
      <w:r w:rsidRPr="00AF1560">
        <w:rPr>
          <w:sz w:val="22"/>
          <w:szCs w:val="22"/>
          <w:lang w:val="en-GB"/>
        </w:rPr>
        <w:t>PP7 CNP 61,000.00 EUR</w:t>
      </w:r>
    </w:p>
    <w:p w14:paraId="3B13E630" w14:textId="77777777" w:rsidR="00E642C9" w:rsidRDefault="00E642C9" w:rsidP="00D726B6">
      <w:pPr>
        <w:rPr>
          <w:b/>
          <w:sz w:val="22"/>
          <w:szCs w:val="22"/>
          <w:lang w:val="en-GB"/>
        </w:rPr>
      </w:pPr>
    </w:p>
    <w:p w14:paraId="221D826F" w14:textId="77777777" w:rsidR="00F83F1E" w:rsidRDefault="00F83F1E" w:rsidP="00D726B6">
      <w:pPr>
        <w:rPr>
          <w:b/>
          <w:sz w:val="22"/>
          <w:szCs w:val="22"/>
          <w:lang w:val="en-GB"/>
        </w:rPr>
      </w:pPr>
    </w:p>
    <w:p w14:paraId="2D2F01F7" w14:textId="77777777" w:rsidR="00AF1560" w:rsidRDefault="00AF1560" w:rsidP="00D726B6">
      <w:pPr>
        <w:rPr>
          <w:b/>
          <w:sz w:val="22"/>
          <w:szCs w:val="22"/>
          <w:lang w:val="en-GB"/>
        </w:rPr>
      </w:pPr>
    </w:p>
    <w:p w14:paraId="23F09B5C" w14:textId="073B9879" w:rsidR="00D726B6" w:rsidRDefault="00D726B6" w:rsidP="00D726B6">
      <w:pPr>
        <w:rPr>
          <w:b/>
          <w:sz w:val="22"/>
          <w:szCs w:val="22"/>
          <w:lang w:val="en-GB"/>
        </w:rPr>
      </w:pPr>
      <w:r w:rsidRPr="000C2639">
        <w:rPr>
          <w:b/>
          <w:sz w:val="22"/>
          <w:szCs w:val="22"/>
          <w:lang w:val="en-GB"/>
        </w:rPr>
        <w:t>The Joint Secretariat has reviewed the request and approves the abovementioned changes.</w:t>
      </w:r>
      <w:r w:rsidR="000C2639">
        <w:rPr>
          <w:b/>
          <w:sz w:val="22"/>
          <w:szCs w:val="22"/>
          <w:lang w:val="en-GB"/>
        </w:rPr>
        <w:t xml:space="preserve"> </w:t>
      </w:r>
    </w:p>
    <w:p w14:paraId="5E3B7E84" w14:textId="5E0EBF58" w:rsidR="00E642C9" w:rsidRPr="000C2639" w:rsidRDefault="00E642C9" w:rsidP="00D726B6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Please make sure that respective changes are inserted in the project application form in the JEMS.</w:t>
      </w:r>
    </w:p>
    <w:p w14:paraId="6084DAE2" w14:textId="473E05F0" w:rsidR="00D726B6" w:rsidRDefault="00D726B6" w:rsidP="00D726B6">
      <w:pPr>
        <w:ind w:left="708"/>
        <w:rPr>
          <w:b/>
          <w:sz w:val="22"/>
          <w:szCs w:val="22"/>
          <w:lang w:val="en-GB"/>
        </w:rPr>
      </w:pPr>
    </w:p>
    <w:p w14:paraId="62418FA5" w14:textId="77777777" w:rsidR="00D726B6" w:rsidRDefault="00D726B6" w:rsidP="00D726B6">
      <w:pPr>
        <w:rPr>
          <w:sz w:val="22"/>
          <w:szCs w:val="22"/>
          <w:lang w:val="en-GB"/>
        </w:rPr>
      </w:pPr>
    </w:p>
    <w:p w14:paraId="2816AD51" w14:textId="77777777" w:rsidR="00DE735D" w:rsidRPr="00DE735D" w:rsidRDefault="00DE735D" w:rsidP="00DE735D">
      <w:pPr>
        <w:rPr>
          <w:b/>
          <w:sz w:val="22"/>
          <w:szCs w:val="22"/>
          <w:lang w:val="en-GB"/>
        </w:rPr>
      </w:pPr>
      <w:r w:rsidRPr="00CA7BFA">
        <w:rPr>
          <w:sz w:val="22"/>
          <w:szCs w:val="22"/>
          <w:lang w:val="en-GB"/>
        </w:rPr>
        <w:t>The Managing Authority of the Estonia-Latvia programme will contact you regarding corresponding subsidy contract amendments.</w:t>
      </w:r>
    </w:p>
    <w:p w14:paraId="63F78AB5" w14:textId="77777777" w:rsidR="00F83F1E" w:rsidRPr="000C2639" w:rsidRDefault="00F83F1E" w:rsidP="00D726B6">
      <w:pPr>
        <w:rPr>
          <w:sz w:val="22"/>
          <w:szCs w:val="22"/>
          <w:lang w:val="en-GB"/>
        </w:rPr>
      </w:pPr>
    </w:p>
    <w:p w14:paraId="1C6661AF" w14:textId="77777777" w:rsidR="00F83F1E" w:rsidRDefault="00F83F1E" w:rsidP="00D726B6">
      <w:pPr>
        <w:rPr>
          <w:sz w:val="22"/>
          <w:szCs w:val="22"/>
          <w:lang w:val="en-GB"/>
        </w:rPr>
      </w:pPr>
    </w:p>
    <w:p w14:paraId="57C58FA8" w14:textId="77777777" w:rsidR="00DE735D" w:rsidRDefault="00DE735D" w:rsidP="00D726B6">
      <w:pPr>
        <w:rPr>
          <w:sz w:val="22"/>
          <w:szCs w:val="22"/>
          <w:lang w:val="en-GB"/>
        </w:rPr>
      </w:pPr>
    </w:p>
    <w:p w14:paraId="08309146" w14:textId="2A911F31" w:rsidR="00D726B6" w:rsidRPr="000C2639" w:rsidRDefault="00D726B6" w:rsidP="00D726B6">
      <w:pPr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 xml:space="preserve">Sincerely, </w:t>
      </w:r>
    </w:p>
    <w:p w14:paraId="4A41E639" w14:textId="77777777" w:rsidR="00D726B6" w:rsidRPr="000C2639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5D29F099" w14:textId="77777777" w:rsidR="00D726B6" w:rsidRPr="00D74F8F" w:rsidRDefault="00D726B6" w:rsidP="00D726B6">
      <w:pPr>
        <w:pStyle w:val="PlainText"/>
        <w:spacing w:line="300" w:lineRule="auto"/>
        <w:rPr>
          <w:rFonts w:ascii="Calibri" w:hAnsi="Calibri"/>
          <w:bCs/>
          <w:sz w:val="22"/>
          <w:szCs w:val="22"/>
          <w:lang w:val="en-GB"/>
        </w:rPr>
      </w:pPr>
      <w:r w:rsidRPr="00D74F8F">
        <w:rPr>
          <w:rFonts w:ascii="Calibri" w:hAnsi="Calibri"/>
          <w:bCs/>
          <w:sz w:val="22"/>
          <w:szCs w:val="22"/>
          <w:lang w:val="en-GB"/>
        </w:rPr>
        <w:t>/</w:t>
      </w:r>
      <w:proofErr w:type="gramStart"/>
      <w:r w:rsidRPr="00D74F8F">
        <w:rPr>
          <w:rFonts w:ascii="Calibri" w:hAnsi="Calibri"/>
          <w:bCs/>
          <w:sz w:val="22"/>
          <w:szCs w:val="22"/>
          <w:lang w:val="en-GB"/>
        </w:rPr>
        <w:t>signed</w:t>
      </w:r>
      <w:proofErr w:type="gramEnd"/>
      <w:r w:rsidRPr="00D74F8F">
        <w:rPr>
          <w:rFonts w:ascii="Calibri" w:hAnsi="Calibri"/>
          <w:bCs/>
          <w:sz w:val="22"/>
          <w:szCs w:val="22"/>
          <w:lang w:val="en-GB"/>
        </w:rPr>
        <w:t xml:space="preserve"> digitally/</w:t>
      </w:r>
    </w:p>
    <w:p w14:paraId="261E617A" w14:textId="77777777" w:rsidR="000549CE" w:rsidRPr="000549CE" w:rsidRDefault="000549CE" w:rsidP="000549CE">
      <w:pPr>
        <w:rPr>
          <w:sz w:val="22"/>
          <w:szCs w:val="22"/>
        </w:rPr>
      </w:pPr>
      <w:r w:rsidRPr="000549CE">
        <w:rPr>
          <w:sz w:val="22"/>
          <w:szCs w:val="22"/>
          <w:lang w:val="en-US"/>
        </w:rPr>
        <w:t>Ege Ello</w:t>
      </w:r>
      <w:r w:rsidRPr="000549CE">
        <w:rPr>
          <w:sz w:val="22"/>
          <w:szCs w:val="22"/>
          <w:lang w:val="en-US"/>
        </w:rPr>
        <w:br/>
        <w:t>Head of the Managing Authority</w:t>
      </w:r>
    </w:p>
    <w:p w14:paraId="11203311" w14:textId="77777777" w:rsidR="00D726B6" w:rsidRPr="000549CE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</w:rPr>
      </w:pPr>
    </w:p>
    <w:p w14:paraId="1B53C78E" w14:textId="76CF847B" w:rsidR="00D726B6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121A6A02" w14:textId="1A618401" w:rsidR="00E642C9" w:rsidRDefault="00E642C9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2AB77B1D" w14:textId="77777777" w:rsidR="00BA3330" w:rsidRDefault="00BA3330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40FE648F" w14:textId="77777777" w:rsidR="00BA3330" w:rsidRDefault="00BA3330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2A11D376" w14:textId="77777777" w:rsidR="00E642C9" w:rsidRPr="000C2639" w:rsidRDefault="00E642C9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492AC7AF" w14:textId="01F2B027" w:rsidR="00D726B6" w:rsidRPr="000C2639" w:rsidRDefault="00E642C9" w:rsidP="00D726B6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Laura Jessop</w:t>
      </w:r>
    </w:p>
    <w:p w14:paraId="093B5760" w14:textId="54FE53A1" w:rsidR="00D726B6" w:rsidRPr="000C2639" w:rsidRDefault="00CA7BFA" w:rsidP="00D726B6">
      <w:pPr>
        <w:jc w:val="both"/>
        <w:rPr>
          <w:sz w:val="22"/>
          <w:szCs w:val="22"/>
          <w:lang w:val="en-GB"/>
        </w:rPr>
      </w:pPr>
      <w:hyperlink r:id="rId8" w:history="1">
        <w:r w:rsidR="00E642C9">
          <w:rPr>
            <w:rStyle w:val="Hyperlink"/>
            <w:sz w:val="22"/>
            <w:szCs w:val="22"/>
            <w:lang w:val="en-GB"/>
          </w:rPr>
          <w:t>laura.jessop@estlat.eu</w:t>
        </w:r>
      </w:hyperlink>
    </w:p>
    <w:p w14:paraId="4493A656" w14:textId="7C17A881" w:rsidR="00D726B6" w:rsidRPr="000C2639" w:rsidRDefault="00D726B6" w:rsidP="00D726B6">
      <w:pPr>
        <w:jc w:val="both"/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>+ 372 5</w:t>
      </w:r>
      <w:r w:rsidR="00E642C9">
        <w:rPr>
          <w:sz w:val="22"/>
          <w:szCs w:val="22"/>
          <w:lang w:val="en-GB"/>
        </w:rPr>
        <w:t>569 1070</w:t>
      </w:r>
    </w:p>
    <w:p w14:paraId="4C0C2628" w14:textId="77777777" w:rsidR="003B7A27" w:rsidRPr="000C2639" w:rsidRDefault="003B7A27" w:rsidP="00D726B6">
      <w:pPr>
        <w:rPr>
          <w:sz w:val="22"/>
          <w:szCs w:val="22"/>
        </w:rPr>
      </w:pPr>
    </w:p>
    <w:sectPr w:rsidR="003B7A27" w:rsidRPr="000C2639" w:rsidSect="003B7A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2A26" w14:textId="77777777" w:rsidR="000C0D2B" w:rsidRDefault="000C0D2B" w:rsidP="003B7A27">
      <w:r>
        <w:separator/>
      </w:r>
    </w:p>
  </w:endnote>
  <w:endnote w:type="continuationSeparator" w:id="0">
    <w:p w14:paraId="7EC496E7" w14:textId="77777777" w:rsidR="000C0D2B" w:rsidRDefault="000C0D2B" w:rsidP="003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3FDB" w14:textId="77777777" w:rsidR="003B7A27" w:rsidRDefault="003B7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3563" w14:textId="77777777" w:rsidR="003B7A27" w:rsidRDefault="003B7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48CE" w14:textId="77777777" w:rsidR="003B7A27" w:rsidRDefault="003B7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C3F" w14:textId="77777777" w:rsidR="000C0D2B" w:rsidRDefault="000C0D2B" w:rsidP="003B7A27">
      <w:r>
        <w:separator/>
      </w:r>
    </w:p>
  </w:footnote>
  <w:footnote w:type="continuationSeparator" w:id="0">
    <w:p w14:paraId="038A222D" w14:textId="77777777" w:rsidR="000C0D2B" w:rsidRDefault="000C0D2B" w:rsidP="003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F05F" w14:textId="1831A04F" w:rsidR="003B7A27" w:rsidRDefault="00CA7BFA">
    <w:pPr>
      <w:pStyle w:val="Header"/>
    </w:pPr>
    <w:r>
      <w:rPr>
        <w:noProof/>
      </w:rPr>
      <w:pict w14:anchorId="42DFB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1" o:spid="_x0000_s2051" type="#_x0000_t75" alt="" style="position:absolute;margin-left:0;margin-top:0;width:602.35pt;height:850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DB3C" w14:textId="1E578E26" w:rsidR="003B7A27" w:rsidRDefault="00CA7BFA">
    <w:pPr>
      <w:pStyle w:val="Header"/>
    </w:pPr>
    <w:r>
      <w:rPr>
        <w:noProof/>
      </w:rPr>
      <w:pict w14:anchorId="1FF50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2" o:spid="_x0000_s2050" type="#_x0000_t75" alt="" style="position:absolute;margin-left:0;margin-top:0;width:602.35pt;height:850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6C4B" w14:textId="57E622A9" w:rsidR="003B7A27" w:rsidRDefault="00CA7BFA">
    <w:pPr>
      <w:pStyle w:val="Header"/>
    </w:pPr>
    <w:r>
      <w:rPr>
        <w:noProof/>
      </w:rPr>
      <w:pict w14:anchorId="32CCA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0" o:spid="_x0000_s2049" type="#_x0000_t75" alt="" style="position:absolute;margin-left:0;margin-top:0;width:602.35pt;height:850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13FA"/>
    <w:multiLevelType w:val="hybridMultilevel"/>
    <w:tmpl w:val="45C0250C"/>
    <w:lvl w:ilvl="0" w:tplc="61FED078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D543DC"/>
    <w:multiLevelType w:val="hybridMultilevel"/>
    <w:tmpl w:val="0394BE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77B9C"/>
    <w:multiLevelType w:val="hybridMultilevel"/>
    <w:tmpl w:val="E6CCD21E"/>
    <w:lvl w:ilvl="0" w:tplc="D086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9807C0"/>
    <w:multiLevelType w:val="hybridMultilevel"/>
    <w:tmpl w:val="C41263DA"/>
    <w:lvl w:ilvl="0" w:tplc="6A5EF82E">
      <w:start w:val="3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4" w15:restartNumberingAfterBreak="0">
    <w:nsid w:val="64F6797A"/>
    <w:multiLevelType w:val="hybridMultilevel"/>
    <w:tmpl w:val="079C6C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93520">
    <w:abstractNumId w:val="2"/>
  </w:num>
  <w:num w:numId="2" w16cid:durableId="849679110">
    <w:abstractNumId w:val="4"/>
  </w:num>
  <w:num w:numId="3" w16cid:durableId="235405482">
    <w:abstractNumId w:val="0"/>
  </w:num>
  <w:num w:numId="4" w16cid:durableId="688022097">
    <w:abstractNumId w:val="1"/>
  </w:num>
  <w:num w:numId="5" w16cid:durableId="1049763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27"/>
    <w:rsid w:val="0000733D"/>
    <w:rsid w:val="000549CE"/>
    <w:rsid w:val="00086379"/>
    <w:rsid w:val="000C0D2B"/>
    <w:rsid w:val="000C2639"/>
    <w:rsid w:val="000E1173"/>
    <w:rsid w:val="001278BB"/>
    <w:rsid w:val="001E4A19"/>
    <w:rsid w:val="00295DC7"/>
    <w:rsid w:val="002A2C9B"/>
    <w:rsid w:val="002B5E71"/>
    <w:rsid w:val="002F33C8"/>
    <w:rsid w:val="003305A9"/>
    <w:rsid w:val="003B7A27"/>
    <w:rsid w:val="00407630"/>
    <w:rsid w:val="0045205B"/>
    <w:rsid w:val="0045374D"/>
    <w:rsid w:val="00501C8F"/>
    <w:rsid w:val="005713C1"/>
    <w:rsid w:val="005874B3"/>
    <w:rsid w:val="005E5467"/>
    <w:rsid w:val="00765571"/>
    <w:rsid w:val="00773EAB"/>
    <w:rsid w:val="00776C18"/>
    <w:rsid w:val="007E757C"/>
    <w:rsid w:val="00814541"/>
    <w:rsid w:val="00820D3B"/>
    <w:rsid w:val="00823D2E"/>
    <w:rsid w:val="00832EF6"/>
    <w:rsid w:val="00886223"/>
    <w:rsid w:val="008E3DF2"/>
    <w:rsid w:val="00930ACB"/>
    <w:rsid w:val="009642B6"/>
    <w:rsid w:val="00A70DA2"/>
    <w:rsid w:val="00A72963"/>
    <w:rsid w:val="00AF1560"/>
    <w:rsid w:val="00B02801"/>
    <w:rsid w:val="00B23348"/>
    <w:rsid w:val="00BA3330"/>
    <w:rsid w:val="00CA7BFA"/>
    <w:rsid w:val="00CF04D0"/>
    <w:rsid w:val="00D11A19"/>
    <w:rsid w:val="00D21C5C"/>
    <w:rsid w:val="00D7051E"/>
    <w:rsid w:val="00D726B6"/>
    <w:rsid w:val="00D74F8F"/>
    <w:rsid w:val="00DE735D"/>
    <w:rsid w:val="00E50A43"/>
    <w:rsid w:val="00E642C9"/>
    <w:rsid w:val="00F47E10"/>
    <w:rsid w:val="00F8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E6FF4E"/>
  <w15:chartTrackingRefBased/>
  <w15:docId w15:val="{A58B85A9-747D-9643-896F-7351A34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A27"/>
  </w:style>
  <w:style w:type="paragraph" w:styleId="Footer">
    <w:name w:val="footer"/>
    <w:basedOn w:val="Normal"/>
    <w:link w:val="Foot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A27"/>
  </w:style>
  <w:style w:type="character" w:styleId="Hyperlink">
    <w:name w:val="Hyperlink"/>
    <w:uiPriority w:val="99"/>
    <w:unhideWhenUsed/>
    <w:rsid w:val="00D726B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726B6"/>
    <w:rPr>
      <w:rFonts w:ascii="Consolas" w:eastAsia="Times New Roman" w:hAnsi="Consolas" w:cs="Times New Roman"/>
      <w:sz w:val="21"/>
      <w:szCs w:val="21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D726B6"/>
    <w:rPr>
      <w:rFonts w:ascii="Consolas" w:eastAsia="Times New Roman" w:hAnsi="Consolas" w:cs="Times New Roman"/>
      <w:sz w:val="21"/>
      <w:szCs w:val="21"/>
      <w:lang w:eastAsia="et-EE"/>
    </w:rPr>
  </w:style>
  <w:style w:type="paragraph" w:customStyle="1" w:styleId="Default">
    <w:name w:val="Default"/>
    <w:rsid w:val="00D726B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t-EE"/>
    </w:rPr>
  </w:style>
  <w:style w:type="paragraph" w:styleId="ListParagraph">
    <w:name w:val="List Paragraph"/>
    <w:basedOn w:val="Normal"/>
    <w:uiPriority w:val="34"/>
    <w:qFormat/>
    <w:rsid w:val="000C263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expand19-200">
    <w:name w:val="expand19-200"/>
    <w:basedOn w:val="DefaultParagraphFont"/>
    <w:rsid w:val="00814541"/>
  </w:style>
  <w:style w:type="character" w:customStyle="1" w:styleId="p-1">
    <w:name w:val="p-1"/>
    <w:basedOn w:val="DefaultParagraphFont"/>
    <w:rsid w:val="0045374D"/>
  </w:style>
  <w:style w:type="character" w:customStyle="1" w:styleId="cf01">
    <w:name w:val="cf01"/>
    <w:basedOn w:val="DefaultParagraphFont"/>
    <w:rsid w:val="000E117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ka.friedenthal@estlat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07BF8-2EF7-480E-95F7-C9092557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 Maria.</dc:creator>
  <cp:keywords/>
  <dc:description/>
  <cp:lastModifiedBy>Ege Ello</cp:lastModifiedBy>
  <cp:revision>53</cp:revision>
  <cp:lastPrinted>2023-04-09T13:11:00Z</cp:lastPrinted>
  <dcterms:created xsi:type="dcterms:W3CDTF">2024-02-23T12:28:00Z</dcterms:created>
  <dcterms:modified xsi:type="dcterms:W3CDTF">2024-10-23T07:01:00Z</dcterms:modified>
</cp:coreProperties>
</file>